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51F7" w:rsidRDefault="000F4874">
      <w:r w:rsidRPr="000F4874">
        <w:t>Экспертные заключения на проекты решений Думы города Пыть-Яха</w:t>
      </w:r>
      <w:r>
        <w:t xml:space="preserve"> Счетно-контрольная палата Думы </w:t>
      </w:r>
      <w:r w:rsidR="00063702">
        <w:t xml:space="preserve">размещает на официальном сайте по следующей ссылке: </w:t>
      </w:r>
      <w:hyperlink r:id="rId4" w:history="1">
        <w:r w:rsidR="00063702" w:rsidRPr="000A1363">
          <w:rPr>
            <w:rStyle w:val="a3"/>
          </w:rPr>
          <w:t>http://skp.gov86.org/dokumenty/1%20%D0%BA%D0%B2%D0%B0%D1%80%D1%82%D0%B0%D0%BB%202024%20%D0%A0%D0%94.rar</w:t>
        </w:r>
      </w:hyperlink>
      <w:r w:rsidR="00063702">
        <w:t xml:space="preserve"> </w:t>
      </w:r>
      <w:r w:rsidR="004D77B3">
        <w:t xml:space="preserve">   </w:t>
      </w:r>
      <w:bookmarkStart w:id="0" w:name="_GoBack"/>
      <w:bookmarkEnd w:id="0"/>
    </w:p>
    <w:sectPr w:rsidR="000951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874"/>
    <w:rsid w:val="00063702"/>
    <w:rsid w:val="000F4874"/>
    <w:rsid w:val="00182FEB"/>
    <w:rsid w:val="00475FBC"/>
    <w:rsid w:val="004D77B3"/>
    <w:rsid w:val="00D5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599DE7-AEB3-4F5D-8935-800E68B81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FBC"/>
    <w:pPr>
      <w:ind w:firstLine="709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F4874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6370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68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kp.gov86.org/dokumenty/1%20%D0%BA%D0%B2%D0%B0%D1%80%D1%82%D0%B0%D0%BB%202024%20%D0%A0%D0%94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Вагина</dc:creator>
  <cp:keywords/>
  <dc:description/>
  <cp:lastModifiedBy>Екатерина Вагина</cp:lastModifiedBy>
  <cp:revision>2</cp:revision>
  <dcterms:created xsi:type="dcterms:W3CDTF">2024-04-12T05:27:00Z</dcterms:created>
  <dcterms:modified xsi:type="dcterms:W3CDTF">2024-04-08T06:01:00Z</dcterms:modified>
</cp:coreProperties>
</file>